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392" w:rsidRDefault="00127392" w:rsidP="00127392">
      <w:pPr>
        <w:jc w:val="both"/>
        <w:rPr>
          <w:rFonts w:asciiTheme="minorHAnsi" w:hAnsiTheme="minorHAnsi" w:cstheme="minorHAnsi"/>
          <w:snapToGrid w:val="0"/>
          <w:sz w:val="22"/>
          <w:szCs w:val="22"/>
        </w:rPr>
      </w:pPr>
      <w:bookmarkStart w:id="0" w:name="_GoBack"/>
      <w:bookmarkEnd w:id="0"/>
    </w:p>
    <w:p w:rsidR="00295E4B" w:rsidRPr="00295E4B" w:rsidRDefault="00295E4B" w:rsidP="00127392">
      <w:pPr>
        <w:jc w:val="both"/>
        <w:rPr>
          <w:rFonts w:asciiTheme="minorHAnsi" w:hAnsiTheme="minorHAnsi" w:cstheme="minorHAnsi"/>
          <w:snapToGrid w:val="0"/>
          <w:sz w:val="22"/>
          <w:szCs w:val="22"/>
        </w:rPr>
      </w:pPr>
      <w:r w:rsidRPr="00295E4B">
        <w:rPr>
          <w:rFonts w:asciiTheme="minorHAnsi" w:hAnsiTheme="minorHAnsi" w:cstheme="minorHAnsi"/>
          <w:snapToGrid w:val="0"/>
          <w:sz w:val="22"/>
          <w:szCs w:val="22"/>
        </w:rPr>
        <w:t xml:space="preserve">Atentamente se dirige a Usted _______________________________ ciudadano ________________  mayor y vecino de _______________ para  manifestarle  que en </w:t>
      </w:r>
      <w:r>
        <w:rPr>
          <w:rFonts w:asciiTheme="minorHAnsi" w:hAnsiTheme="minorHAnsi" w:cstheme="minorHAnsi"/>
          <w:snapToGrid w:val="0"/>
          <w:sz w:val="22"/>
          <w:szCs w:val="22"/>
        </w:rPr>
        <w:t xml:space="preserve">mi </w:t>
      </w:r>
      <w:r w:rsidRPr="00295E4B">
        <w:rPr>
          <w:rFonts w:asciiTheme="minorHAnsi" w:hAnsiTheme="minorHAnsi" w:cstheme="minorHAnsi"/>
          <w:snapToGrid w:val="0"/>
          <w:sz w:val="22"/>
          <w:szCs w:val="22"/>
        </w:rPr>
        <w:t>condición de Representante legal de la firma     ________________________</w:t>
      </w:r>
      <w:r w:rsidRPr="00295E4B">
        <w:rPr>
          <w:rFonts w:asciiTheme="minorHAnsi" w:hAnsiTheme="minorHAnsi" w:cstheme="minorHAnsi"/>
          <w:b/>
          <w:snapToGrid w:val="0"/>
          <w:sz w:val="22"/>
          <w:szCs w:val="22"/>
          <w:u w:val="single"/>
        </w:rPr>
        <w:t>__________________</w:t>
      </w:r>
      <w:r w:rsidRPr="00295E4B">
        <w:rPr>
          <w:rFonts w:asciiTheme="minorHAnsi" w:hAnsiTheme="minorHAnsi" w:cstheme="minorHAnsi"/>
          <w:b/>
          <w:snapToGrid w:val="0"/>
          <w:sz w:val="22"/>
          <w:szCs w:val="22"/>
        </w:rPr>
        <w:t xml:space="preserve"> </w:t>
      </w:r>
      <w:r w:rsidRPr="00295E4B">
        <w:rPr>
          <w:rFonts w:asciiTheme="minorHAnsi" w:hAnsiTheme="minorHAnsi" w:cstheme="minorHAnsi"/>
          <w:snapToGrid w:val="0"/>
          <w:sz w:val="22"/>
          <w:szCs w:val="22"/>
        </w:rPr>
        <w:t xml:space="preserve">domiciliada en _____________, y </w:t>
      </w:r>
      <w:r w:rsidRPr="00295E4B">
        <w:rPr>
          <w:rFonts w:asciiTheme="minorHAnsi" w:hAnsiTheme="minorHAnsi" w:cstheme="minorHAnsi"/>
          <w:b/>
          <w:bCs/>
          <w:snapToGrid w:val="0"/>
          <w:sz w:val="22"/>
          <w:szCs w:val="22"/>
        </w:rPr>
        <w:t xml:space="preserve">constituida inicialmente en _________________, país _______________ </w:t>
      </w:r>
      <w:r w:rsidRPr="00295E4B">
        <w:rPr>
          <w:rFonts w:asciiTheme="minorHAnsi" w:hAnsiTheme="minorHAnsi" w:cstheme="minorHAnsi"/>
          <w:bCs/>
          <w:snapToGrid w:val="0"/>
          <w:sz w:val="22"/>
          <w:szCs w:val="22"/>
        </w:rPr>
        <w:t>c</w:t>
      </w:r>
      <w:r w:rsidRPr="00295E4B">
        <w:rPr>
          <w:rFonts w:asciiTheme="minorHAnsi" w:hAnsiTheme="minorHAnsi" w:cstheme="minorHAnsi"/>
          <w:snapToGrid w:val="0"/>
          <w:sz w:val="22"/>
          <w:szCs w:val="22"/>
        </w:rPr>
        <w:t xml:space="preserve">onfiero poder general, amplio y suficiente a los Dres. </w:t>
      </w:r>
      <w:r w:rsidRPr="00295E4B">
        <w:rPr>
          <w:rFonts w:asciiTheme="minorHAnsi" w:hAnsiTheme="minorHAnsi" w:cstheme="minorHAnsi"/>
          <w:b/>
          <w:snapToGrid w:val="0"/>
          <w:sz w:val="22"/>
          <w:szCs w:val="22"/>
        </w:rPr>
        <w:t>JAIME EDUARDO DELGADO VILLEGAS</w:t>
      </w:r>
      <w:r w:rsidRPr="00295E4B">
        <w:rPr>
          <w:rFonts w:asciiTheme="minorHAnsi" w:hAnsiTheme="minorHAnsi" w:cstheme="minorHAnsi"/>
          <w:snapToGrid w:val="0"/>
          <w:sz w:val="22"/>
          <w:szCs w:val="22"/>
        </w:rPr>
        <w:t xml:space="preserve">, y/o </w:t>
      </w:r>
      <w:r w:rsidRPr="00295E4B">
        <w:rPr>
          <w:rFonts w:asciiTheme="minorHAnsi" w:hAnsiTheme="minorHAnsi" w:cstheme="minorHAnsi"/>
          <w:b/>
          <w:snapToGrid w:val="0"/>
          <w:sz w:val="22"/>
          <w:szCs w:val="22"/>
        </w:rPr>
        <w:t>CLEMENCIA DELGADO VILLEGAS</w:t>
      </w:r>
      <w:r w:rsidRPr="00295E4B">
        <w:rPr>
          <w:rFonts w:asciiTheme="minorHAnsi" w:hAnsiTheme="minorHAnsi" w:cstheme="minorHAnsi"/>
          <w:snapToGrid w:val="0"/>
          <w:sz w:val="22"/>
          <w:szCs w:val="22"/>
        </w:rPr>
        <w:t>, Abogados, mayores y vecinos de Bogotá, D.C. (Colombia), para que en nuestro nombre y  representación adelanten en Colombia y en otros países toda clase de diligencias y procedimientos especiales para el Registro y Renovación en su Despacho, de toda clase de Marcas de Producto y Servicio, Depósitos de Nombre y Enseña Comercial, Diseños Industriales y Patentes de Invención, Patentes modelo de Utilidad, N</w:t>
      </w:r>
      <w:r w:rsidRPr="00295E4B">
        <w:rPr>
          <w:rFonts w:asciiTheme="minorHAnsi" w:hAnsiTheme="minorHAnsi" w:cstheme="minorHAnsi"/>
          <w:sz w:val="22"/>
          <w:szCs w:val="22"/>
        </w:rPr>
        <w:t xml:space="preserve">ombres de dominio, Derechos de Autor, Variedades vegetales, registros agrícolas, veterinarios y sanitarios, certificados de capacidad, renovación, modificación, traspaso y ampliación de los mismos </w:t>
      </w:r>
      <w:r w:rsidRPr="00295E4B">
        <w:rPr>
          <w:rFonts w:asciiTheme="minorHAnsi" w:hAnsiTheme="minorHAnsi" w:cstheme="minorHAnsi"/>
          <w:snapToGrid w:val="0"/>
          <w:sz w:val="22"/>
          <w:szCs w:val="22"/>
        </w:rPr>
        <w:t xml:space="preserve">y atiendan como Apoderados generales todo asunto referente a </w:t>
      </w:r>
      <w:smartTag w:uri="urn:schemas-microsoft-com:office:smarttags" w:element="PersonName">
        <w:smartTagPr>
          <w:attr w:name="ProductID" w:val="la Propiedad Industrial"/>
        </w:smartTagPr>
        <w:r w:rsidRPr="00295E4B">
          <w:rPr>
            <w:rFonts w:asciiTheme="minorHAnsi" w:hAnsiTheme="minorHAnsi" w:cstheme="minorHAnsi"/>
            <w:snapToGrid w:val="0"/>
            <w:sz w:val="22"/>
            <w:szCs w:val="22"/>
          </w:rPr>
          <w:t>la Propiedad Industrial</w:t>
        </w:r>
      </w:smartTag>
      <w:r w:rsidRPr="00295E4B">
        <w:rPr>
          <w:rFonts w:asciiTheme="minorHAnsi" w:hAnsiTheme="minorHAnsi" w:cstheme="minorHAnsi"/>
          <w:snapToGrid w:val="0"/>
          <w:sz w:val="22"/>
          <w:szCs w:val="22"/>
        </w:rPr>
        <w:t xml:space="preserve"> e intelectual, quedando facultados para presentar y retirar Oposiciones, interponer recursos, solicitar  testimonios, recibir documentos, cancelar costos legales, probar explotaciones, aceptar transacciones, llegar a acuerdos marcarios con terceras personas o entidades jurídicas, desistir, sustituir y hacer cuanto fuere necesario ante cualquier autoridad administrativa para los  fines arriba indicados; y en caso de que el procedimiento  debiera pasar a conocimiento judicial, quedan facultados para actuar como demandantes o demandados ante los Jueces que  sean competentes, con  poder  amplio,  pudiendo transar, someter a árbitros, desistir, interponer recursos y con todas las demás facultades especiales que fueren necesarias.</w:t>
      </w:r>
    </w:p>
    <w:p w:rsidR="00295E4B" w:rsidRPr="00295E4B" w:rsidRDefault="00295E4B" w:rsidP="00127392">
      <w:pPr>
        <w:jc w:val="both"/>
        <w:rPr>
          <w:rFonts w:asciiTheme="minorHAnsi" w:hAnsiTheme="minorHAnsi" w:cstheme="minorHAnsi"/>
          <w:snapToGrid w:val="0"/>
          <w:sz w:val="22"/>
          <w:szCs w:val="22"/>
        </w:rPr>
      </w:pPr>
      <w:r w:rsidRPr="00295E4B">
        <w:rPr>
          <w:rFonts w:asciiTheme="minorHAnsi" w:hAnsiTheme="minorHAnsi" w:cstheme="minorHAnsi"/>
          <w:snapToGrid w:val="0"/>
          <w:sz w:val="22"/>
          <w:szCs w:val="22"/>
        </w:rPr>
        <w:t>Con éste objeto, ruego le confieran personería suficiente a nuestros Apoderados quienes podrán obrar en forma conjunta o independiente.</w:t>
      </w:r>
    </w:p>
    <w:p w:rsidR="00295E4B" w:rsidRPr="00295E4B" w:rsidRDefault="00295E4B" w:rsidP="00127392">
      <w:pPr>
        <w:jc w:val="both"/>
        <w:rPr>
          <w:rFonts w:asciiTheme="minorHAnsi" w:hAnsiTheme="minorHAnsi" w:cstheme="minorHAnsi"/>
          <w:snapToGrid w:val="0"/>
          <w:sz w:val="22"/>
          <w:szCs w:val="22"/>
        </w:rPr>
      </w:pPr>
      <w:r w:rsidRPr="00295E4B">
        <w:rPr>
          <w:rFonts w:asciiTheme="minorHAnsi" w:hAnsiTheme="minorHAnsi" w:cstheme="minorHAnsi"/>
          <w:snapToGrid w:val="0"/>
          <w:sz w:val="22"/>
          <w:szCs w:val="22"/>
        </w:rPr>
        <w:t xml:space="preserve">El presente poder revoca y cancela cuantos poderes se hubieren otorgado por </w:t>
      </w:r>
      <w:smartTag w:uri="urn:schemas-microsoft-com:office:smarttags" w:element="PersonName">
        <w:smartTagPr>
          <w:attr w:name="ProductID" w:val="la Compa￱￭a"/>
        </w:smartTagPr>
        <w:r w:rsidRPr="00295E4B">
          <w:rPr>
            <w:rFonts w:asciiTheme="minorHAnsi" w:hAnsiTheme="minorHAnsi" w:cstheme="minorHAnsi"/>
            <w:snapToGrid w:val="0"/>
            <w:sz w:val="22"/>
            <w:szCs w:val="22"/>
          </w:rPr>
          <w:t>la Compañía</w:t>
        </w:r>
      </w:smartTag>
      <w:r w:rsidRPr="00295E4B">
        <w:rPr>
          <w:rFonts w:asciiTheme="minorHAnsi" w:hAnsiTheme="minorHAnsi" w:cstheme="minorHAnsi"/>
          <w:snapToGrid w:val="0"/>
          <w:sz w:val="22"/>
          <w:szCs w:val="22"/>
        </w:rPr>
        <w:t xml:space="preserve"> con anterioridad a esta fecha en el territorio de </w:t>
      </w:r>
      <w:smartTag w:uri="urn:schemas-microsoft-com:office:smarttags" w:element="PersonName">
        <w:smartTagPr>
          <w:attr w:name="ProductID" w:val="la Rep￺blica"/>
        </w:smartTagPr>
        <w:r w:rsidRPr="00295E4B">
          <w:rPr>
            <w:rFonts w:asciiTheme="minorHAnsi" w:hAnsiTheme="minorHAnsi" w:cstheme="minorHAnsi"/>
            <w:snapToGrid w:val="0"/>
            <w:sz w:val="22"/>
            <w:szCs w:val="22"/>
          </w:rPr>
          <w:t>la República</w:t>
        </w:r>
      </w:smartTag>
      <w:r w:rsidRPr="00295E4B">
        <w:rPr>
          <w:rFonts w:asciiTheme="minorHAnsi" w:hAnsiTheme="minorHAnsi" w:cstheme="minorHAnsi"/>
          <w:snapToGrid w:val="0"/>
          <w:sz w:val="22"/>
          <w:szCs w:val="22"/>
        </w:rPr>
        <w:t xml:space="preserve"> de Colombia.</w:t>
      </w:r>
    </w:p>
    <w:p w:rsidR="00295E4B" w:rsidRPr="00295E4B" w:rsidRDefault="00295E4B" w:rsidP="00127392">
      <w:pPr>
        <w:jc w:val="both"/>
        <w:rPr>
          <w:rFonts w:asciiTheme="minorHAnsi" w:hAnsiTheme="minorHAnsi" w:cstheme="minorHAnsi"/>
          <w:snapToGrid w:val="0"/>
          <w:sz w:val="22"/>
          <w:szCs w:val="22"/>
        </w:rPr>
      </w:pPr>
      <w:r w:rsidRPr="00295E4B">
        <w:rPr>
          <w:rFonts w:asciiTheme="minorHAnsi" w:hAnsiTheme="minorHAnsi" w:cstheme="minorHAnsi"/>
          <w:snapToGrid w:val="0"/>
          <w:sz w:val="22"/>
          <w:szCs w:val="22"/>
        </w:rPr>
        <w:t>Atentamente,</w:t>
      </w:r>
    </w:p>
    <w:p w:rsidR="00295E4B" w:rsidRPr="00295E4B" w:rsidRDefault="00295E4B" w:rsidP="00127392">
      <w:pPr>
        <w:jc w:val="both"/>
        <w:rPr>
          <w:rFonts w:asciiTheme="minorHAnsi" w:hAnsiTheme="minorHAnsi" w:cstheme="minorHAnsi"/>
          <w:snapToGrid w:val="0"/>
          <w:sz w:val="22"/>
          <w:szCs w:val="22"/>
        </w:rPr>
      </w:pPr>
    </w:p>
    <w:p w:rsidR="00295E4B" w:rsidRPr="00295E4B" w:rsidRDefault="00295E4B" w:rsidP="00127392">
      <w:pPr>
        <w:jc w:val="both"/>
        <w:rPr>
          <w:rFonts w:asciiTheme="minorHAnsi" w:hAnsiTheme="minorHAnsi" w:cstheme="minorHAnsi"/>
          <w:snapToGrid w:val="0"/>
          <w:sz w:val="22"/>
          <w:szCs w:val="22"/>
        </w:rPr>
      </w:pPr>
      <w:r w:rsidRPr="00295E4B">
        <w:rPr>
          <w:rFonts w:asciiTheme="minorHAnsi" w:hAnsiTheme="minorHAnsi" w:cstheme="minorHAnsi"/>
          <w:snapToGrid w:val="0"/>
          <w:sz w:val="22"/>
          <w:szCs w:val="22"/>
        </w:rPr>
        <w:t xml:space="preserve">_____________________________________                              </w:t>
      </w:r>
    </w:p>
    <w:p w:rsidR="00295E4B" w:rsidRPr="00295E4B" w:rsidRDefault="00295E4B" w:rsidP="00127392">
      <w:pPr>
        <w:jc w:val="both"/>
        <w:rPr>
          <w:rFonts w:asciiTheme="minorHAnsi" w:hAnsiTheme="minorHAnsi" w:cstheme="minorHAnsi"/>
          <w:snapToGrid w:val="0"/>
          <w:sz w:val="22"/>
          <w:szCs w:val="22"/>
        </w:rPr>
      </w:pPr>
      <w:r w:rsidRPr="00295E4B">
        <w:rPr>
          <w:rFonts w:asciiTheme="minorHAnsi" w:hAnsiTheme="minorHAnsi" w:cstheme="minorHAnsi"/>
          <w:snapToGrid w:val="0"/>
          <w:sz w:val="22"/>
          <w:szCs w:val="22"/>
        </w:rPr>
        <w:t xml:space="preserve">_____________________________________                              </w:t>
      </w:r>
    </w:p>
    <w:p w:rsidR="00295E4B" w:rsidRDefault="00295E4B" w:rsidP="00127392">
      <w:pPr>
        <w:jc w:val="both"/>
        <w:rPr>
          <w:rFonts w:asciiTheme="minorHAnsi" w:hAnsiTheme="minorHAnsi" w:cstheme="minorHAnsi"/>
          <w:snapToGrid w:val="0"/>
          <w:sz w:val="22"/>
          <w:szCs w:val="22"/>
        </w:rPr>
      </w:pPr>
      <w:r w:rsidRPr="00295E4B">
        <w:rPr>
          <w:rFonts w:asciiTheme="minorHAnsi" w:hAnsiTheme="minorHAnsi" w:cstheme="minorHAnsi"/>
          <w:snapToGrid w:val="0"/>
          <w:sz w:val="22"/>
          <w:szCs w:val="22"/>
        </w:rPr>
        <w:t xml:space="preserve">Fecha </w:t>
      </w:r>
    </w:p>
    <w:p w:rsidR="00127392" w:rsidRDefault="00127392" w:rsidP="00127392">
      <w:pPr>
        <w:jc w:val="both"/>
        <w:rPr>
          <w:rFonts w:asciiTheme="minorHAnsi" w:hAnsiTheme="minorHAnsi" w:cstheme="minorHAnsi"/>
          <w:snapToGrid w:val="0"/>
          <w:sz w:val="22"/>
          <w:szCs w:val="22"/>
        </w:rPr>
      </w:pPr>
    </w:p>
    <w:p w:rsidR="00127392" w:rsidRDefault="00127392" w:rsidP="00127392">
      <w:pPr>
        <w:jc w:val="both"/>
        <w:rPr>
          <w:rFonts w:asciiTheme="minorHAnsi" w:hAnsiTheme="minorHAnsi" w:cstheme="minorHAnsi"/>
          <w:snapToGrid w:val="0"/>
          <w:sz w:val="22"/>
          <w:szCs w:val="22"/>
        </w:rPr>
      </w:pPr>
    </w:p>
    <w:p w:rsidR="00127392" w:rsidRDefault="00127392" w:rsidP="00127392">
      <w:pPr>
        <w:jc w:val="both"/>
        <w:rPr>
          <w:rFonts w:asciiTheme="minorHAnsi" w:hAnsiTheme="minorHAnsi" w:cstheme="minorHAnsi"/>
          <w:snapToGrid w:val="0"/>
          <w:sz w:val="22"/>
          <w:szCs w:val="22"/>
        </w:rPr>
      </w:pPr>
    </w:p>
    <w:p w:rsidR="00127392" w:rsidRDefault="00127392" w:rsidP="00127392">
      <w:pPr>
        <w:jc w:val="both"/>
        <w:rPr>
          <w:rFonts w:asciiTheme="minorHAnsi" w:hAnsiTheme="minorHAnsi" w:cstheme="minorHAnsi"/>
          <w:snapToGrid w:val="0"/>
          <w:sz w:val="22"/>
          <w:szCs w:val="22"/>
        </w:rPr>
      </w:pPr>
    </w:p>
    <w:p w:rsidR="00127392" w:rsidRDefault="00127392" w:rsidP="00127392">
      <w:pPr>
        <w:jc w:val="both"/>
        <w:rPr>
          <w:rFonts w:asciiTheme="minorHAnsi" w:hAnsiTheme="minorHAnsi" w:cstheme="minorHAnsi"/>
          <w:snapToGrid w:val="0"/>
          <w:sz w:val="22"/>
          <w:szCs w:val="22"/>
        </w:rPr>
      </w:pPr>
    </w:p>
    <w:p w:rsidR="00127392" w:rsidRDefault="00127392" w:rsidP="00127392">
      <w:pPr>
        <w:jc w:val="both"/>
        <w:rPr>
          <w:rFonts w:asciiTheme="minorHAnsi" w:hAnsiTheme="minorHAnsi" w:cstheme="minorHAnsi"/>
          <w:snapToGrid w:val="0"/>
          <w:sz w:val="22"/>
          <w:szCs w:val="22"/>
        </w:rPr>
      </w:pPr>
    </w:p>
    <w:p w:rsidR="00127392" w:rsidRDefault="00127392" w:rsidP="00127392">
      <w:pPr>
        <w:jc w:val="both"/>
        <w:rPr>
          <w:rFonts w:asciiTheme="minorHAnsi" w:hAnsiTheme="minorHAnsi" w:cstheme="minorHAnsi"/>
          <w:snapToGrid w:val="0"/>
          <w:sz w:val="22"/>
          <w:szCs w:val="22"/>
        </w:rPr>
      </w:pPr>
    </w:p>
    <w:p w:rsidR="00127392" w:rsidRDefault="00127392" w:rsidP="00127392">
      <w:pPr>
        <w:jc w:val="both"/>
        <w:rPr>
          <w:rFonts w:asciiTheme="minorHAnsi" w:hAnsiTheme="minorHAnsi" w:cstheme="minorHAnsi"/>
          <w:snapToGrid w:val="0"/>
          <w:sz w:val="22"/>
          <w:szCs w:val="22"/>
        </w:rPr>
      </w:pPr>
    </w:p>
    <w:p w:rsidR="00127392" w:rsidRDefault="00127392" w:rsidP="00127392">
      <w:pPr>
        <w:jc w:val="both"/>
        <w:rPr>
          <w:rFonts w:asciiTheme="minorHAnsi" w:hAnsiTheme="minorHAnsi" w:cstheme="minorHAnsi"/>
          <w:snapToGrid w:val="0"/>
          <w:sz w:val="22"/>
          <w:szCs w:val="22"/>
        </w:rPr>
      </w:pPr>
    </w:p>
    <w:p w:rsidR="00127392" w:rsidRDefault="00127392" w:rsidP="00127392">
      <w:pPr>
        <w:jc w:val="both"/>
        <w:rPr>
          <w:rFonts w:asciiTheme="minorHAnsi" w:hAnsiTheme="minorHAnsi" w:cstheme="minorHAnsi"/>
          <w:snapToGrid w:val="0"/>
          <w:sz w:val="22"/>
          <w:szCs w:val="22"/>
        </w:rPr>
      </w:pPr>
    </w:p>
    <w:p w:rsidR="00127392" w:rsidRDefault="00127392" w:rsidP="00127392">
      <w:pPr>
        <w:jc w:val="both"/>
        <w:rPr>
          <w:rFonts w:asciiTheme="minorHAnsi" w:hAnsiTheme="minorHAnsi" w:cstheme="minorHAnsi"/>
          <w:snapToGrid w:val="0"/>
          <w:sz w:val="22"/>
          <w:szCs w:val="22"/>
        </w:rPr>
      </w:pPr>
    </w:p>
    <w:p w:rsidR="00127392" w:rsidRDefault="00127392" w:rsidP="00127392">
      <w:pPr>
        <w:jc w:val="both"/>
        <w:rPr>
          <w:rFonts w:asciiTheme="minorHAnsi" w:hAnsiTheme="minorHAnsi" w:cstheme="minorHAnsi"/>
          <w:snapToGrid w:val="0"/>
          <w:sz w:val="22"/>
          <w:szCs w:val="22"/>
        </w:rPr>
      </w:pPr>
    </w:p>
    <w:p w:rsidR="00127392" w:rsidRPr="00127392" w:rsidRDefault="00127392" w:rsidP="00127392">
      <w:pPr>
        <w:jc w:val="both"/>
        <w:rPr>
          <w:rFonts w:asciiTheme="minorHAnsi" w:hAnsiTheme="minorHAnsi" w:cstheme="minorHAnsi"/>
          <w:snapToGrid w:val="0"/>
          <w:sz w:val="22"/>
          <w:szCs w:val="22"/>
        </w:rPr>
      </w:pPr>
      <w:r w:rsidRPr="00127392">
        <w:rPr>
          <w:rFonts w:asciiTheme="minorHAnsi" w:hAnsiTheme="minorHAnsi" w:cstheme="minorHAnsi"/>
          <w:snapToGrid w:val="0"/>
          <w:sz w:val="22"/>
          <w:szCs w:val="22"/>
        </w:rPr>
        <w:t xml:space="preserve">Höflich richtet sich an Sie _______________________________ Staatsbürger ________________ volljährig und wohnhaft in _______________ um mitzuteilen, dass ich in meiner Eigenschaft als rechtlicher Vertreter des Betriebs </w:t>
      </w:r>
      <w:r w:rsidRPr="00127392">
        <w:rPr>
          <w:rFonts w:asciiTheme="minorHAnsi" w:hAnsiTheme="minorHAnsi" w:cstheme="minorHAnsi"/>
          <w:b/>
          <w:snapToGrid w:val="0"/>
          <w:sz w:val="22"/>
          <w:szCs w:val="22"/>
        </w:rPr>
        <w:t>____________________________________</w:t>
      </w:r>
      <w:r w:rsidRPr="00127392">
        <w:rPr>
          <w:rFonts w:asciiTheme="minorHAnsi" w:hAnsiTheme="minorHAnsi" w:cstheme="minorHAnsi"/>
          <w:snapToGrid w:val="0"/>
          <w:sz w:val="22"/>
          <w:szCs w:val="22"/>
        </w:rPr>
        <w:t xml:space="preserve">______ mit Sitz in _____________, und ursprünglich konstituiert in _________________, Land _______________ eine weitgehende und ausreichende Sondervollmacht an </w:t>
      </w:r>
      <w:r w:rsidRPr="00127392">
        <w:rPr>
          <w:rFonts w:asciiTheme="minorHAnsi" w:hAnsiTheme="minorHAnsi" w:cstheme="minorHAnsi"/>
          <w:b/>
          <w:snapToGrid w:val="0"/>
          <w:sz w:val="22"/>
          <w:szCs w:val="22"/>
        </w:rPr>
        <w:t>Dr. JAIME EDUARDO DELGADO VILLEGAS</w:t>
      </w:r>
      <w:r w:rsidRPr="00127392">
        <w:rPr>
          <w:rFonts w:asciiTheme="minorHAnsi" w:hAnsiTheme="minorHAnsi" w:cstheme="minorHAnsi"/>
          <w:snapToGrid w:val="0"/>
          <w:sz w:val="22"/>
          <w:szCs w:val="22"/>
        </w:rPr>
        <w:t xml:space="preserve">, und/ oder an Frau </w:t>
      </w:r>
      <w:r w:rsidRPr="00127392">
        <w:rPr>
          <w:rFonts w:asciiTheme="minorHAnsi" w:hAnsiTheme="minorHAnsi" w:cstheme="minorHAnsi"/>
          <w:b/>
          <w:snapToGrid w:val="0"/>
          <w:sz w:val="22"/>
          <w:szCs w:val="22"/>
        </w:rPr>
        <w:t>Dr. CLEMENCIA DELGADO VILLEGAS</w:t>
      </w:r>
      <w:r w:rsidRPr="00127392">
        <w:rPr>
          <w:rFonts w:asciiTheme="minorHAnsi" w:hAnsiTheme="minorHAnsi" w:cstheme="minorHAnsi"/>
          <w:snapToGrid w:val="0"/>
          <w:sz w:val="22"/>
          <w:szCs w:val="22"/>
        </w:rPr>
        <w:t xml:space="preserve">, erteile, Anwälte, volljährig und wohnhaft in Bogotá, D.C. (Kolumbien), damit sie in unserem Namen und in unserer Vertretung, in Kolumbien und in anderen Ländern jede Art von Formalitäten und besonderen Vorgehensweisen für das Register und die Erneuerung in Ihrem Büro, von jeglicher Art von Marken von Produkt und Service, Namensdepots, Handelsembleme, industrielle Designs und Erfindungspatente, Patente des Vorteils- Modells, Domänennamen, Urheberrechte, Pflanzensorten, Landwirtschafts-, Veterinär- und Sanitätsregister, Bescheinigungen über Fähigkeiten, Erneuerung, Modifizierung, Übertragung und Erweiterung von diesen, und als allgemeine Bevollmächtigte jede Angelegenheit in Bezug auf das industrielle und intellektuelle Eigentum bearbeiten, wobei sie dazu befähigt sind, Einsprüche zu präsentieren und zurückzunehmen, Rechtsmittel einzulegen, Aussagen zu beantragen, Dokumente anzunehmen, rechtliche Kosten zu tilgen, Nutzen zu beweisen, Tanzaktionen anzunehmen, mit Dritten oder mit juristischen Körperschaften Handelsvereinbarungen abzuschließen, zu ersetzen und all dasjenige durchzuführen, vor jeglicher Verwaltungsbehörde für die Zwecke die oben angegebenen wurden; und in dem Fall, dass der Vorgang einem Gericht vorgelegt werden müsste, sind sie dazu befähigt als Ankläger oder als Angeklagte vor den Richtern zu agieren, welche zuständig sind, mit einer weitgehenden Vollmacht, wobei sie Kompromisse eingehen können, Angelegenheiten Schiedsrichtern vorlegen, verzichten und Rechtsmittel einlegen können, mit allen besonderen Fähigkeiten die benötigt sein könnten. </w:t>
      </w:r>
    </w:p>
    <w:p w:rsidR="00127392" w:rsidRPr="00127392" w:rsidRDefault="00127392" w:rsidP="00127392">
      <w:pPr>
        <w:jc w:val="both"/>
        <w:rPr>
          <w:rFonts w:asciiTheme="minorHAnsi" w:hAnsiTheme="minorHAnsi" w:cstheme="minorHAnsi"/>
          <w:snapToGrid w:val="0"/>
          <w:sz w:val="22"/>
          <w:szCs w:val="22"/>
        </w:rPr>
      </w:pPr>
      <w:r w:rsidRPr="00127392">
        <w:rPr>
          <w:rFonts w:asciiTheme="minorHAnsi" w:hAnsiTheme="minorHAnsi" w:cstheme="minorHAnsi"/>
          <w:snapToGrid w:val="0"/>
          <w:sz w:val="22"/>
          <w:szCs w:val="22"/>
        </w:rPr>
        <w:t xml:space="preserve">Mit diesem Zweck bitte ich Sie darum, dass unseren Bevollmächtigten, welche zusammen oder unabhängig agieren können, das ausreichende Vertreteramt erteilt wird, </w:t>
      </w:r>
    </w:p>
    <w:p w:rsidR="00127392" w:rsidRPr="00127392" w:rsidRDefault="00127392" w:rsidP="00127392">
      <w:pPr>
        <w:jc w:val="both"/>
        <w:rPr>
          <w:rFonts w:asciiTheme="minorHAnsi" w:hAnsiTheme="minorHAnsi" w:cstheme="minorHAnsi"/>
          <w:snapToGrid w:val="0"/>
          <w:sz w:val="22"/>
          <w:szCs w:val="22"/>
          <w:lang w:val="en-US"/>
        </w:rPr>
      </w:pPr>
      <w:r w:rsidRPr="00127392">
        <w:rPr>
          <w:rFonts w:asciiTheme="minorHAnsi" w:hAnsiTheme="minorHAnsi" w:cstheme="minorHAnsi"/>
          <w:snapToGrid w:val="0"/>
          <w:sz w:val="22"/>
          <w:szCs w:val="22"/>
          <w:lang w:val="en-US"/>
        </w:rPr>
        <w:t xml:space="preserve">Die vorliegende Vollmacht kann andere Vollmachten rückgängig machen und streichen, welche von dem Betrieb im Territorium der Republik Kolumbien vor diesem Datum erteilt wurden.  </w:t>
      </w:r>
    </w:p>
    <w:p w:rsidR="00127392" w:rsidRPr="00127392" w:rsidRDefault="00127392" w:rsidP="00127392">
      <w:pPr>
        <w:jc w:val="both"/>
        <w:rPr>
          <w:rFonts w:asciiTheme="minorHAnsi" w:hAnsiTheme="minorHAnsi" w:cstheme="minorHAnsi"/>
          <w:snapToGrid w:val="0"/>
          <w:sz w:val="22"/>
          <w:szCs w:val="22"/>
          <w:lang w:val="en-US"/>
        </w:rPr>
      </w:pPr>
    </w:p>
    <w:p w:rsidR="00127392" w:rsidRPr="00127392" w:rsidRDefault="00127392" w:rsidP="00127392">
      <w:pPr>
        <w:jc w:val="both"/>
        <w:rPr>
          <w:rFonts w:asciiTheme="minorHAnsi" w:hAnsiTheme="minorHAnsi" w:cstheme="minorHAnsi"/>
          <w:snapToGrid w:val="0"/>
          <w:sz w:val="22"/>
          <w:szCs w:val="22"/>
          <w:lang w:val="en-US"/>
        </w:rPr>
      </w:pPr>
      <w:r w:rsidRPr="00127392">
        <w:rPr>
          <w:rFonts w:asciiTheme="minorHAnsi" w:hAnsiTheme="minorHAnsi" w:cstheme="minorHAnsi"/>
          <w:snapToGrid w:val="0"/>
          <w:sz w:val="22"/>
          <w:szCs w:val="22"/>
          <w:lang w:val="en-US"/>
        </w:rPr>
        <w:t>Hochachtungsvoll,</w:t>
      </w:r>
    </w:p>
    <w:p w:rsidR="00127392" w:rsidRPr="00127392" w:rsidRDefault="00127392" w:rsidP="00127392">
      <w:pPr>
        <w:jc w:val="both"/>
        <w:rPr>
          <w:rFonts w:asciiTheme="minorHAnsi" w:hAnsiTheme="minorHAnsi" w:cstheme="minorHAnsi"/>
          <w:snapToGrid w:val="0"/>
          <w:sz w:val="22"/>
          <w:szCs w:val="22"/>
          <w:lang w:val="en-US"/>
        </w:rPr>
      </w:pPr>
    </w:p>
    <w:p w:rsidR="00127392" w:rsidRPr="00127392" w:rsidRDefault="00127392" w:rsidP="00127392">
      <w:pPr>
        <w:jc w:val="both"/>
        <w:rPr>
          <w:rFonts w:asciiTheme="minorHAnsi" w:hAnsiTheme="minorHAnsi" w:cstheme="minorHAnsi"/>
          <w:snapToGrid w:val="0"/>
          <w:sz w:val="22"/>
          <w:szCs w:val="22"/>
          <w:lang w:val="en-US"/>
        </w:rPr>
      </w:pPr>
      <w:r w:rsidRPr="00127392">
        <w:rPr>
          <w:rFonts w:asciiTheme="minorHAnsi" w:hAnsiTheme="minorHAnsi" w:cstheme="minorHAnsi"/>
          <w:snapToGrid w:val="0"/>
          <w:sz w:val="22"/>
          <w:szCs w:val="22"/>
          <w:lang w:val="en-US"/>
        </w:rPr>
        <w:t xml:space="preserve">_____________________________________                              </w:t>
      </w:r>
    </w:p>
    <w:p w:rsidR="00127392" w:rsidRPr="00127392" w:rsidRDefault="00127392" w:rsidP="00127392">
      <w:pPr>
        <w:jc w:val="both"/>
        <w:rPr>
          <w:rFonts w:asciiTheme="minorHAnsi" w:hAnsiTheme="minorHAnsi" w:cstheme="minorHAnsi"/>
          <w:snapToGrid w:val="0"/>
          <w:sz w:val="22"/>
          <w:szCs w:val="22"/>
          <w:lang w:val="en-US"/>
        </w:rPr>
      </w:pPr>
      <w:r w:rsidRPr="00127392">
        <w:rPr>
          <w:rFonts w:asciiTheme="minorHAnsi" w:hAnsiTheme="minorHAnsi" w:cstheme="minorHAnsi"/>
          <w:snapToGrid w:val="0"/>
          <w:sz w:val="22"/>
          <w:szCs w:val="22"/>
          <w:lang w:val="en-US"/>
        </w:rPr>
        <w:t xml:space="preserve">_____________________________________                              </w:t>
      </w:r>
    </w:p>
    <w:p w:rsidR="00127392" w:rsidRPr="00295E4B" w:rsidRDefault="00127392" w:rsidP="00127392">
      <w:pPr>
        <w:jc w:val="both"/>
        <w:rPr>
          <w:rFonts w:asciiTheme="minorHAnsi" w:hAnsiTheme="minorHAnsi" w:cstheme="minorHAnsi"/>
          <w:snapToGrid w:val="0"/>
          <w:sz w:val="22"/>
          <w:szCs w:val="22"/>
          <w:lang w:val="en-US"/>
        </w:rPr>
      </w:pPr>
      <w:r w:rsidRPr="00127392">
        <w:rPr>
          <w:rFonts w:asciiTheme="minorHAnsi" w:hAnsiTheme="minorHAnsi" w:cstheme="minorHAnsi"/>
          <w:snapToGrid w:val="0"/>
          <w:sz w:val="22"/>
          <w:szCs w:val="22"/>
          <w:lang w:val="en-US"/>
        </w:rPr>
        <w:t>Datum</w:t>
      </w:r>
    </w:p>
    <w:sectPr w:rsidR="00127392" w:rsidRPr="00295E4B" w:rsidSect="00127392">
      <w:headerReference w:type="default" r:id="rId8"/>
      <w:pgSz w:w="12240" w:h="20160" w:code="5"/>
      <w:pgMar w:top="1134" w:right="1325" w:bottom="568" w:left="1418" w:header="284" w:footer="708" w:gutter="0"/>
      <w:cols w:num="2" w:space="42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D3E" w:rsidRDefault="00B13D3E" w:rsidP="00DB2028">
      <w:r>
        <w:separator/>
      </w:r>
    </w:p>
  </w:endnote>
  <w:endnote w:type="continuationSeparator" w:id="0">
    <w:p w:rsidR="00B13D3E" w:rsidRDefault="00B13D3E" w:rsidP="00DB2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D3E" w:rsidRDefault="00B13D3E" w:rsidP="00DB2028">
      <w:r>
        <w:separator/>
      </w:r>
    </w:p>
  </w:footnote>
  <w:footnote w:type="continuationSeparator" w:id="0">
    <w:p w:rsidR="00B13D3E" w:rsidRDefault="00B13D3E" w:rsidP="00DB20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028" w:rsidRDefault="00DB2028" w:rsidP="00DB2028">
    <w:pPr>
      <w:pStyle w:val="Ttulo1"/>
      <w:spacing w:line="240" w:lineRule="atLeast"/>
      <w:ind w:left="3682" w:firstLine="566"/>
      <w:jc w:val="left"/>
      <w:rPr>
        <w:rFonts w:ascii="Arial" w:hAnsi="Arial" w:cs="Arial"/>
        <w:b w:val="0"/>
        <w:bCs w:val="0"/>
        <w:color w:val="003366"/>
        <w:sz w:val="50"/>
        <w:szCs w:val="50"/>
        <w:lang w:val="es-ES"/>
      </w:rPr>
    </w:pPr>
    <w:r>
      <w:rPr>
        <w:noProof/>
        <w:snapToGrid/>
        <w:lang w:val="es-CO" w:eastAsia="es-CO"/>
      </w:rPr>
      <mc:AlternateContent>
        <mc:Choice Requires="wps">
          <w:drawing>
            <wp:anchor distT="0" distB="0" distL="114300" distR="114300" simplePos="0" relativeHeight="251659264" behindDoc="1" locked="0" layoutInCell="1" allowOverlap="1" wp14:anchorId="0F4D4C6D" wp14:editId="2379AD64">
              <wp:simplePos x="0" y="0"/>
              <wp:positionH relativeFrom="column">
                <wp:posOffset>2606675</wp:posOffset>
              </wp:positionH>
              <wp:positionV relativeFrom="paragraph">
                <wp:posOffset>139065</wp:posOffset>
              </wp:positionV>
              <wp:extent cx="1053465" cy="336550"/>
              <wp:effectExtent l="0" t="0" r="0" b="6350"/>
              <wp:wrapNone/>
              <wp:docPr id="2"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028" w:rsidRDefault="00DB2028" w:rsidP="00DB2028">
                          <w:pPr>
                            <w:rPr>
                              <w:rFonts w:ascii="Arial Black" w:hAnsi="Arial Black"/>
                              <w:color w:val="003366"/>
                              <w:sz w:val="36"/>
                              <w:szCs w:val="36"/>
                            </w:rPr>
                          </w:pPr>
                          <w:r w:rsidRPr="00DA1509">
                            <w:rPr>
                              <w:rFonts w:ascii="Arial Black" w:hAnsi="Arial Black"/>
                              <w:color w:val="003366"/>
                              <w:sz w:val="36"/>
                              <w:szCs w:val="36"/>
                            </w:rPr>
                            <w:t>. . . . .</w:t>
                          </w:r>
                        </w:p>
                        <w:p w:rsidR="00DB2028" w:rsidRPr="00DA1509" w:rsidRDefault="00DB2028" w:rsidP="00DB2028">
                          <w:pPr>
                            <w:rPr>
                              <w:rFonts w:ascii="Arial Black" w:hAnsi="Arial Black"/>
                              <w:color w:val="003366"/>
                              <w:sz w:val="36"/>
                              <w:szCs w:val="36"/>
                            </w:rPr>
                          </w:pPr>
                        </w:p>
                        <w:p w:rsidR="00DB2028" w:rsidRDefault="00DB2028" w:rsidP="00DB2028">
                          <w:pPr>
                            <w:rPr>
                              <w:sz w:val="8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205.25pt;margin-top:10.95pt;width:82.95pt;height: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" filled="f" stroked="f">
              <v:textbox>
                <w:txbxContent>
                  <w:p w:rsidR="00DB2028" w:rsidRDefault="00DB2028" w:rsidP="00DB2028">
                    <w:pPr>
                      <w:rPr>
                        <w:rFonts w:ascii="Arial Black" w:hAnsi="Arial Black"/>
                        <w:color w:val="003366"/>
                        <w:sz w:val="36"/>
                        <w:szCs w:val="36"/>
                      </w:rPr>
                    </w:pPr>
                    <w:r w:rsidRPr="00DA1509">
                      <w:rPr>
                        <w:rFonts w:ascii="Arial Black" w:hAnsi="Arial Black"/>
                        <w:color w:val="003366"/>
                        <w:sz w:val="36"/>
                        <w:szCs w:val="36"/>
                      </w:rPr>
                      <w:t>. . . . .</w:t>
                    </w:r>
                  </w:p>
                  <w:p w:rsidR="00DB2028" w:rsidRPr="00DA1509" w:rsidRDefault="00DB2028" w:rsidP="00DB2028">
                    <w:pPr>
                      <w:rPr>
                        <w:rFonts w:ascii="Arial Black" w:hAnsi="Arial Black"/>
                        <w:color w:val="003366"/>
                        <w:sz w:val="36"/>
                        <w:szCs w:val="36"/>
                      </w:rPr>
                    </w:pPr>
                  </w:p>
                  <w:p w:rsidR="00DB2028" w:rsidRDefault="00DB2028" w:rsidP="00DB2028">
                    <w:pPr>
                      <w:rPr>
                        <w:sz w:val="86"/>
                      </w:rPr>
                    </w:pPr>
                  </w:p>
                </w:txbxContent>
              </v:textbox>
            </v:shape>
          </w:pict>
        </mc:Fallback>
      </mc:AlternateContent>
    </w:r>
    <w:r w:rsidRPr="00DA1509">
      <w:rPr>
        <w:rFonts w:ascii="Arial" w:hAnsi="Arial" w:cs="Arial"/>
        <w:b w:val="0"/>
        <w:bCs w:val="0"/>
        <w:color w:val="003366"/>
        <w:sz w:val="50"/>
        <w:szCs w:val="50"/>
        <w:lang w:val="es-ES"/>
      </w:rPr>
      <w:t>MDE</w:t>
    </w:r>
  </w:p>
  <w:p w:rsidR="00DB2028" w:rsidRPr="006377C9" w:rsidRDefault="00DB2028" w:rsidP="00DB2028">
    <w:pPr>
      <w:spacing w:line="240" w:lineRule="atLeast"/>
      <w:jc w:val="center"/>
      <w:rPr>
        <w:lang w:val="es-ES"/>
      </w:rPr>
    </w:pPr>
  </w:p>
  <w:p w:rsidR="00DB2028" w:rsidRPr="00DA1509" w:rsidRDefault="00DB2028" w:rsidP="00DB2028">
    <w:pPr>
      <w:spacing w:line="240" w:lineRule="atLeast"/>
      <w:jc w:val="center"/>
      <w:rPr>
        <w:rFonts w:ascii="Arial" w:hAnsi="Arial" w:cs="Arial"/>
        <w:b/>
        <w:bCs/>
        <w:color w:val="5F5F5F"/>
        <w:sz w:val="14"/>
        <w:szCs w:val="14"/>
      </w:rPr>
    </w:pPr>
    <w:r>
      <w:rPr>
        <w:rFonts w:ascii="Arial" w:hAnsi="Arial" w:cs="Arial"/>
        <w:b/>
        <w:bCs/>
        <w:color w:val="5F5F5F"/>
        <w:sz w:val="14"/>
        <w:szCs w:val="14"/>
      </w:rPr>
      <w:t xml:space="preserve">  </w:t>
    </w:r>
    <w:r w:rsidRPr="00DA1509">
      <w:rPr>
        <w:rFonts w:ascii="Arial" w:hAnsi="Arial" w:cs="Arial"/>
        <w:b/>
        <w:bCs/>
        <w:color w:val="5F5F5F"/>
        <w:sz w:val="14"/>
        <w:szCs w:val="14"/>
      </w:rPr>
      <w:t>Mario Delgado Echeverri e Hijos</w:t>
    </w:r>
    <w:r>
      <w:rPr>
        <w:rFonts w:ascii="Arial" w:hAnsi="Arial" w:cs="Arial"/>
        <w:b/>
        <w:bCs/>
        <w:color w:val="5F5F5F"/>
        <w:sz w:val="14"/>
        <w:szCs w:val="14"/>
      </w:rPr>
      <w:t xml:space="preserve"> S.A.S</w:t>
    </w:r>
  </w:p>
  <w:p w:rsidR="00DB2028" w:rsidRPr="00DA1509" w:rsidRDefault="00DB2028" w:rsidP="00DB2028">
    <w:pPr>
      <w:pStyle w:val="Ttulo2"/>
      <w:spacing w:line="240" w:lineRule="atLeast"/>
      <w:jc w:val="center"/>
      <w:rPr>
        <w:rFonts w:ascii="Arial" w:hAnsi="Arial" w:cs="Arial"/>
        <w:i w:val="0"/>
        <w:iCs w:val="0"/>
        <w:color w:val="5F5F5F"/>
        <w:sz w:val="14"/>
        <w:szCs w:val="14"/>
        <w:u w:val="none"/>
      </w:rPr>
    </w:pPr>
    <w:r>
      <w:rPr>
        <w:lang w:val="es-CO" w:eastAsia="es-CO"/>
      </w:rPr>
      <mc:AlternateContent>
        <mc:Choice Requires="wps">
          <w:drawing>
            <wp:anchor distT="4294967294" distB="4294967294" distL="114300" distR="114300" simplePos="0" relativeHeight="251660288" behindDoc="0" locked="0" layoutInCell="1" allowOverlap="1" wp14:anchorId="0DFDAD39" wp14:editId="57EB19A7">
              <wp:simplePos x="0" y="0"/>
              <wp:positionH relativeFrom="column">
                <wp:posOffset>2159000</wp:posOffset>
              </wp:positionH>
              <wp:positionV relativeFrom="paragraph">
                <wp:posOffset>7619</wp:posOffset>
              </wp:positionV>
              <wp:extent cx="1955800" cy="0"/>
              <wp:effectExtent l="0" t="19050" r="6350" b="19050"/>
              <wp:wrapNone/>
              <wp:docPr id="1"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28575">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0pt,.6pt" to="32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" strokecolor="#036" strokeweight="2.25pt"/>
          </w:pict>
        </mc:Fallback>
      </mc:AlternateContent>
    </w:r>
    <w:r w:rsidRPr="00DA1509">
      <w:rPr>
        <w:rFonts w:ascii="Arial" w:hAnsi="Arial" w:cs="Arial"/>
        <w:i w:val="0"/>
        <w:iCs w:val="0"/>
        <w:color w:val="5F5F5F"/>
        <w:sz w:val="14"/>
        <w:szCs w:val="14"/>
        <w:u w:val="none"/>
      </w:rPr>
      <w:t>Abogados Consultores – Marcas y Patentes</w:t>
    </w:r>
  </w:p>
  <w:p w:rsidR="00DB2028" w:rsidRDefault="00DB2028" w:rsidP="00DB2028">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3A5"/>
    <w:rsid w:val="000D7787"/>
    <w:rsid w:val="000E33E3"/>
    <w:rsid w:val="000F7152"/>
    <w:rsid w:val="000F7809"/>
    <w:rsid w:val="001164D7"/>
    <w:rsid w:val="00120597"/>
    <w:rsid w:val="00127392"/>
    <w:rsid w:val="001337FC"/>
    <w:rsid w:val="00185C4E"/>
    <w:rsid w:val="001915CF"/>
    <w:rsid w:val="00194932"/>
    <w:rsid w:val="00295E4B"/>
    <w:rsid w:val="002B0374"/>
    <w:rsid w:val="002D73DD"/>
    <w:rsid w:val="003E2C0C"/>
    <w:rsid w:val="00426796"/>
    <w:rsid w:val="00435BAB"/>
    <w:rsid w:val="00481608"/>
    <w:rsid w:val="005769F3"/>
    <w:rsid w:val="0059173A"/>
    <w:rsid w:val="00616691"/>
    <w:rsid w:val="00635C88"/>
    <w:rsid w:val="006772EA"/>
    <w:rsid w:val="006C03A5"/>
    <w:rsid w:val="008E6FB1"/>
    <w:rsid w:val="009C0AD8"/>
    <w:rsid w:val="009D4E5E"/>
    <w:rsid w:val="00A32311"/>
    <w:rsid w:val="00B13D3E"/>
    <w:rsid w:val="00C23AEE"/>
    <w:rsid w:val="00C94D12"/>
    <w:rsid w:val="00D07FB7"/>
    <w:rsid w:val="00D266BA"/>
    <w:rsid w:val="00D47A1F"/>
    <w:rsid w:val="00D51D54"/>
    <w:rsid w:val="00DB2028"/>
    <w:rsid w:val="00ED2E39"/>
    <w:rsid w:val="00EE0316"/>
    <w:rsid w:val="00F31CF5"/>
    <w:rsid w:val="00FD35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3A5"/>
    <w:rPr>
      <w:rFonts w:ascii="Times New Roman" w:eastAsia="Times New Roman" w:hAnsi="Times New Roman"/>
      <w:lang w:eastAsia="es-ES"/>
    </w:rPr>
  </w:style>
  <w:style w:type="paragraph" w:styleId="Ttulo1">
    <w:name w:val="heading 1"/>
    <w:aliases w:val="título 1"/>
    <w:basedOn w:val="Normal"/>
    <w:next w:val="Normal"/>
    <w:link w:val="Ttulo1Car"/>
    <w:qFormat/>
    <w:rsid w:val="00DB2028"/>
    <w:pPr>
      <w:keepNext/>
      <w:widowControl w:val="0"/>
      <w:jc w:val="both"/>
      <w:outlineLvl w:val="0"/>
    </w:pPr>
    <w:rPr>
      <w:b/>
      <w:bCs/>
      <w:snapToGrid w:val="0"/>
      <w:sz w:val="16"/>
      <w:lang w:val="en-US"/>
    </w:rPr>
  </w:style>
  <w:style w:type="paragraph" w:styleId="Ttulo2">
    <w:name w:val="heading 2"/>
    <w:basedOn w:val="Normal"/>
    <w:next w:val="Normal"/>
    <w:link w:val="Ttulo2Car"/>
    <w:qFormat/>
    <w:rsid w:val="00DB2028"/>
    <w:pPr>
      <w:keepNext/>
      <w:jc w:val="both"/>
      <w:outlineLvl w:val="1"/>
    </w:pPr>
    <w:rPr>
      <w:rFonts w:cs="Tahoma"/>
      <w:b/>
      <w:i/>
      <w:iCs/>
      <w:noProof/>
      <w:u w:val="sing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F7152"/>
    <w:rPr>
      <w:rFonts w:ascii="Tahoma" w:hAnsi="Tahoma" w:cs="Tahoma"/>
      <w:sz w:val="16"/>
      <w:szCs w:val="16"/>
    </w:rPr>
  </w:style>
  <w:style w:type="character" w:customStyle="1" w:styleId="TextodegloboCar">
    <w:name w:val="Texto de globo Car"/>
    <w:link w:val="Textodeglobo"/>
    <w:uiPriority w:val="99"/>
    <w:semiHidden/>
    <w:rsid w:val="000F7152"/>
    <w:rPr>
      <w:rFonts w:ascii="Tahoma" w:eastAsia="Times New Roman" w:hAnsi="Tahoma" w:cs="Tahoma"/>
      <w:sz w:val="16"/>
      <w:szCs w:val="16"/>
      <w:lang w:eastAsia="es-ES"/>
    </w:rPr>
  </w:style>
  <w:style w:type="paragraph" w:styleId="NormalWeb">
    <w:name w:val="Normal (Web)"/>
    <w:basedOn w:val="Normal"/>
    <w:uiPriority w:val="99"/>
    <w:semiHidden/>
    <w:unhideWhenUsed/>
    <w:rsid w:val="006772EA"/>
    <w:rPr>
      <w:rFonts w:eastAsia="Calibri"/>
      <w:sz w:val="24"/>
      <w:szCs w:val="24"/>
      <w:lang w:eastAsia="es-CO"/>
    </w:rPr>
  </w:style>
  <w:style w:type="paragraph" w:styleId="Encabezado">
    <w:name w:val="header"/>
    <w:basedOn w:val="Normal"/>
    <w:link w:val="EncabezadoCar"/>
    <w:uiPriority w:val="99"/>
    <w:unhideWhenUsed/>
    <w:rsid w:val="00DB2028"/>
    <w:pPr>
      <w:tabs>
        <w:tab w:val="center" w:pos="4419"/>
        <w:tab w:val="right" w:pos="8838"/>
      </w:tabs>
    </w:pPr>
  </w:style>
  <w:style w:type="character" w:customStyle="1" w:styleId="EncabezadoCar">
    <w:name w:val="Encabezado Car"/>
    <w:basedOn w:val="Fuentedeprrafopredeter"/>
    <w:link w:val="Encabezado"/>
    <w:uiPriority w:val="99"/>
    <w:rsid w:val="00DB2028"/>
    <w:rPr>
      <w:rFonts w:ascii="Times New Roman" w:eastAsia="Times New Roman" w:hAnsi="Times New Roman"/>
      <w:lang w:eastAsia="es-ES"/>
    </w:rPr>
  </w:style>
  <w:style w:type="paragraph" w:styleId="Piedepgina">
    <w:name w:val="footer"/>
    <w:basedOn w:val="Normal"/>
    <w:link w:val="PiedepginaCar"/>
    <w:uiPriority w:val="99"/>
    <w:unhideWhenUsed/>
    <w:rsid w:val="00DB2028"/>
    <w:pPr>
      <w:tabs>
        <w:tab w:val="center" w:pos="4419"/>
        <w:tab w:val="right" w:pos="8838"/>
      </w:tabs>
    </w:pPr>
  </w:style>
  <w:style w:type="character" w:customStyle="1" w:styleId="PiedepginaCar">
    <w:name w:val="Pie de página Car"/>
    <w:basedOn w:val="Fuentedeprrafopredeter"/>
    <w:link w:val="Piedepgina"/>
    <w:uiPriority w:val="99"/>
    <w:rsid w:val="00DB2028"/>
    <w:rPr>
      <w:rFonts w:ascii="Times New Roman" w:eastAsia="Times New Roman" w:hAnsi="Times New Roman"/>
      <w:lang w:eastAsia="es-ES"/>
    </w:rPr>
  </w:style>
  <w:style w:type="character" w:customStyle="1" w:styleId="Ttulo1Car">
    <w:name w:val="Título 1 Car"/>
    <w:aliases w:val="título 1 Car"/>
    <w:basedOn w:val="Fuentedeprrafopredeter"/>
    <w:link w:val="Ttulo1"/>
    <w:rsid w:val="00DB2028"/>
    <w:rPr>
      <w:rFonts w:ascii="Times New Roman" w:eastAsia="Times New Roman" w:hAnsi="Times New Roman"/>
      <w:b/>
      <w:bCs/>
      <w:snapToGrid w:val="0"/>
      <w:sz w:val="16"/>
      <w:lang w:val="en-US" w:eastAsia="es-ES"/>
    </w:rPr>
  </w:style>
  <w:style w:type="character" w:customStyle="1" w:styleId="Ttulo2Car">
    <w:name w:val="Título 2 Car"/>
    <w:basedOn w:val="Fuentedeprrafopredeter"/>
    <w:link w:val="Ttulo2"/>
    <w:rsid w:val="00DB2028"/>
    <w:rPr>
      <w:rFonts w:ascii="Times New Roman" w:eastAsia="Times New Roman" w:hAnsi="Times New Roman" w:cs="Tahoma"/>
      <w:b/>
      <w:i/>
      <w:iCs/>
      <w:noProof/>
      <w:u w:val="single"/>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3A5"/>
    <w:rPr>
      <w:rFonts w:ascii="Times New Roman" w:eastAsia="Times New Roman" w:hAnsi="Times New Roman"/>
      <w:lang w:eastAsia="es-ES"/>
    </w:rPr>
  </w:style>
  <w:style w:type="paragraph" w:styleId="Ttulo1">
    <w:name w:val="heading 1"/>
    <w:aliases w:val="título 1"/>
    <w:basedOn w:val="Normal"/>
    <w:next w:val="Normal"/>
    <w:link w:val="Ttulo1Car"/>
    <w:qFormat/>
    <w:rsid w:val="00DB2028"/>
    <w:pPr>
      <w:keepNext/>
      <w:widowControl w:val="0"/>
      <w:jc w:val="both"/>
      <w:outlineLvl w:val="0"/>
    </w:pPr>
    <w:rPr>
      <w:b/>
      <w:bCs/>
      <w:snapToGrid w:val="0"/>
      <w:sz w:val="16"/>
      <w:lang w:val="en-US"/>
    </w:rPr>
  </w:style>
  <w:style w:type="paragraph" w:styleId="Ttulo2">
    <w:name w:val="heading 2"/>
    <w:basedOn w:val="Normal"/>
    <w:next w:val="Normal"/>
    <w:link w:val="Ttulo2Car"/>
    <w:qFormat/>
    <w:rsid w:val="00DB2028"/>
    <w:pPr>
      <w:keepNext/>
      <w:jc w:val="both"/>
      <w:outlineLvl w:val="1"/>
    </w:pPr>
    <w:rPr>
      <w:rFonts w:cs="Tahoma"/>
      <w:b/>
      <w:i/>
      <w:iCs/>
      <w:noProof/>
      <w:u w:val="sing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F7152"/>
    <w:rPr>
      <w:rFonts w:ascii="Tahoma" w:hAnsi="Tahoma" w:cs="Tahoma"/>
      <w:sz w:val="16"/>
      <w:szCs w:val="16"/>
    </w:rPr>
  </w:style>
  <w:style w:type="character" w:customStyle="1" w:styleId="TextodegloboCar">
    <w:name w:val="Texto de globo Car"/>
    <w:link w:val="Textodeglobo"/>
    <w:uiPriority w:val="99"/>
    <w:semiHidden/>
    <w:rsid w:val="000F7152"/>
    <w:rPr>
      <w:rFonts w:ascii="Tahoma" w:eastAsia="Times New Roman" w:hAnsi="Tahoma" w:cs="Tahoma"/>
      <w:sz w:val="16"/>
      <w:szCs w:val="16"/>
      <w:lang w:eastAsia="es-ES"/>
    </w:rPr>
  </w:style>
  <w:style w:type="paragraph" w:styleId="NormalWeb">
    <w:name w:val="Normal (Web)"/>
    <w:basedOn w:val="Normal"/>
    <w:uiPriority w:val="99"/>
    <w:semiHidden/>
    <w:unhideWhenUsed/>
    <w:rsid w:val="006772EA"/>
    <w:rPr>
      <w:rFonts w:eastAsia="Calibri"/>
      <w:sz w:val="24"/>
      <w:szCs w:val="24"/>
      <w:lang w:eastAsia="es-CO"/>
    </w:rPr>
  </w:style>
  <w:style w:type="paragraph" w:styleId="Encabezado">
    <w:name w:val="header"/>
    <w:basedOn w:val="Normal"/>
    <w:link w:val="EncabezadoCar"/>
    <w:uiPriority w:val="99"/>
    <w:unhideWhenUsed/>
    <w:rsid w:val="00DB2028"/>
    <w:pPr>
      <w:tabs>
        <w:tab w:val="center" w:pos="4419"/>
        <w:tab w:val="right" w:pos="8838"/>
      </w:tabs>
    </w:pPr>
  </w:style>
  <w:style w:type="character" w:customStyle="1" w:styleId="EncabezadoCar">
    <w:name w:val="Encabezado Car"/>
    <w:basedOn w:val="Fuentedeprrafopredeter"/>
    <w:link w:val="Encabezado"/>
    <w:uiPriority w:val="99"/>
    <w:rsid w:val="00DB2028"/>
    <w:rPr>
      <w:rFonts w:ascii="Times New Roman" w:eastAsia="Times New Roman" w:hAnsi="Times New Roman"/>
      <w:lang w:eastAsia="es-ES"/>
    </w:rPr>
  </w:style>
  <w:style w:type="paragraph" w:styleId="Piedepgina">
    <w:name w:val="footer"/>
    <w:basedOn w:val="Normal"/>
    <w:link w:val="PiedepginaCar"/>
    <w:uiPriority w:val="99"/>
    <w:unhideWhenUsed/>
    <w:rsid w:val="00DB2028"/>
    <w:pPr>
      <w:tabs>
        <w:tab w:val="center" w:pos="4419"/>
        <w:tab w:val="right" w:pos="8838"/>
      </w:tabs>
    </w:pPr>
  </w:style>
  <w:style w:type="character" w:customStyle="1" w:styleId="PiedepginaCar">
    <w:name w:val="Pie de página Car"/>
    <w:basedOn w:val="Fuentedeprrafopredeter"/>
    <w:link w:val="Piedepgina"/>
    <w:uiPriority w:val="99"/>
    <w:rsid w:val="00DB2028"/>
    <w:rPr>
      <w:rFonts w:ascii="Times New Roman" w:eastAsia="Times New Roman" w:hAnsi="Times New Roman"/>
      <w:lang w:eastAsia="es-ES"/>
    </w:rPr>
  </w:style>
  <w:style w:type="character" w:customStyle="1" w:styleId="Ttulo1Car">
    <w:name w:val="Título 1 Car"/>
    <w:aliases w:val="título 1 Car"/>
    <w:basedOn w:val="Fuentedeprrafopredeter"/>
    <w:link w:val="Ttulo1"/>
    <w:rsid w:val="00DB2028"/>
    <w:rPr>
      <w:rFonts w:ascii="Times New Roman" w:eastAsia="Times New Roman" w:hAnsi="Times New Roman"/>
      <w:b/>
      <w:bCs/>
      <w:snapToGrid w:val="0"/>
      <w:sz w:val="16"/>
      <w:lang w:val="en-US" w:eastAsia="es-ES"/>
    </w:rPr>
  </w:style>
  <w:style w:type="character" w:customStyle="1" w:styleId="Ttulo2Car">
    <w:name w:val="Título 2 Car"/>
    <w:basedOn w:val="Fuentedeprrafopredeter"/>
    <w:link w:val="Ttulo2"/>
    <w:rsid w:val="00DB2028"/>
    <w:rPr>
      <w:rFonts w:ascii="Times New Roman" w:eastAsia="Times New Roman" w:hAnsi="Times New Roman" w:cs="Tahoma"/>
      <w:b/>
      <w:i/>
      <w:iCs/>
      <w:noProof/>
      <w:u w:val="single"/>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52052">
      <w:bodyDiv w:val="1"/>
      <w:marLeft w:val="0"/>
      <w:marRight w:val="0"/>
      <w:marTop w:val="0"/>
      <w:marBottom w:val="0"/>
      <w:divBdr>
        <w:top w:val="none" w:sz="0" w:space="0" w:color="auto"/>
        <w:left w:val="none" w:sz="0" w:space="0" w:color="auto"/>
        <w:bottom w:val="none" w:sz="0" w:space="0" w:color="auto"/>
        <w:right w:val="none" w:sz="0" w:space="0" w:color="auto"/>
      </w:divBdr>
    </w:div>
    <w:div w:id="815293462">
      <w:bodyDiv w:val="1"/>
      <w:marLeft w:val="0"/>
      <w:marRight w:val="0"/>
      <w:marTop w:val="0"/>
      <w:marBottom w:val="0"/>
      <w:divBdr>
        <w:top w:val="none" w:sz="0" w:space="0" w:color="auto"/>
        <w:left w:val="none" w:sz="0" w:space="0" w:color="auto"/>
        <w:bottom w:val="none" w:sz="0" w:space="0" w:color="auto"/>
        <w:right w:val="none" w:sz="0" w:space="0" w:color="auto"/>
      </w:divBdr>
    </w:div>
    <w:div w:id="189061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D70A8-76E7-44C5-A48D-D2E833161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760</Words>
  <Characters>4183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drodriguez</dc:creator>
  <cp:lastModifiedBy>Jimena Delgado</cp:lastModifiedBy>
  <cp:revision>2</cp:revision>
  <cp:lastPrinted>2016-10-13T14:53:00Z</cp:lastPrinted>
  <dcterms:created xsi:type="dcterms:W3CDTF">2018-02-06T20:16:00Z</dcterms:created>
  <dcterms:modified xsi:type="dcterms:W3CDTF">2018-02-06T20:16:00Z</dcterms:modified>
</cp:coreProperties>
</file>